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967" w:rsidRDefault="002F5967">
      <w:pPr>
        <w:jc w:val="center"/>
        <w:rPr>
          <w:rFonts w:ascii="Times New Roman" w:hAnsi="Times New Roman"/>
          <w:b/>
          <w:sz w:val="24"/>
          <w:szCs w:val="24"/>
        </w:rPr>
      </w:pPr>
      <w:bookmarkStart w:id="0" w:name="_GoBack"/>
      <w:bookmarkEnd w:id="0"/>
      <w:r w:rsidRPr="002F5967">
        <w:rPr>
          <w:rFonts w:ascii="Times New Roman" w:hAnsi="Times New Roman"/>
          <w:b/>
          <w:sz w:val="24"/>
          <w:szCs w:val="24"/>
        </w:rPr>
        <w:t xml:space="preserve">RELEASE </w:t>
      </w:r>
      <w:r w:rsidR="003B2792">
        <w:rPr>
          <w:rFonts w:ascii="Times New Roman" w:hAnsi="Times New Roman"/>
          <w:b/>
          <w:sz w:val="24"/>
          <w:szCs w:val="24"/>
        </w:rPr>
        <w:t>ON REMOVAL OF PERSONAL PROPERTY</w:t>
      </w:r>
    </w:p>
    <w:p w:rsidR="003B2792" w:rsidRPr="00905EF3" w:rsidRDefault="003B2792" w:rsidP="003B2792">
      <w:pPr>
        <w:rPr>
          <w:rFonts w:ascii="Times New Roman" w:hAnsi="Times New Roman"/>
          <w:b/>
        </w:rPr>
      </w:pPr>
      <w:r w:rsidRPr="00905EF3">
        <w:rPr>
          <w:rFonts w:ascii="Times New Roman" w:hAnsi="Times New Roman"/>
          <w:b/>
        </w:rPr>
        <w:t>Name of Owner</w:t>
      </w:r>
      <w:r w:rsidRPr="006063FA">
        <w:rPr>
          <w:rFonts w:ascii="Times New Roman" w:hAnsi="Times New Roman"/>
          <w:b/>
        </w:rPr>
        <w:t>:</w:t>
      </w:r>
      <w:r w:rsidR="006063FA">
        <w:rPr>
          <w:rFonts w:ascii="Times New Roman" w:hAnsi="Times New Roman"/>
          <w:b/>
        </w:rPr>
        <w:t>_____________</w:t>
      </w:r>
      <w:r w:rsidR="006063FA" w:rsidRPr="006063FA">
        <w:rPr>
          <w:rFonts w:ascii="Times New Roman" w:hAnsi="Times New Roman"/>
          <w:b/>
          <w:u w:val="single"/>
        </w:rPr>
        <w:t>{{Company}}</w:t>
      </w:r>
      <w:r w:rsidR="006063FA">
        <w:rPr>
          <w:rFonts w:ascii="Times New Roman" w:hAnsi="Times New Roman"/>
          <w:b/>
        </w:rPr>
        <w:t>_____________</w:t>
      </w:r>
    </w:p>
    <w:p w:rsidR="003B2792" w:rsidRPr="009372BD" w:rsidRDefault="003B2792" w:rsidP="003B2792">
      <w:pPr>
        <w:rPr>
          <w:rFonts w:ascii="Times New Roman" w:hAnsi="Times New Roman"/>
          <w:b/>
        </w:rPr>
      </w:pPr>
      <w:r w:rsidRPr="00905EF3">
        <w:rPr>
          <w:rFonts w:ascii="Times New Roman" w:hAnsi="Times New Roman"/>
          <w:b/>
        </w:rPr>
        <w:t>Name of Occupant</w:t>
      </w:r>
      <w:r w:rsidR="00905EF3" w:rsidRPr="00905EF3">
        <w:rPr>
          <w:rFonts w:ascii="Times New Roman" w:hAnsi="Times New Roman"/>
          <w:b/>
        </w:rPr>
        <w:t>(s)</w:t>
      </w:r>
      <w:r w:rsidRPr="00905EF3">
        <w:rPr>
          <w:rFonts w:ascii="Times New Roman" w:hAnsi="Times New Roman"/>
          <w:b/>
        </w:rPr>
        <w:t>:</w:t>
      </w:r>
      <w:r w:rsidR="00B63BF8">
        <w:rPr>
          <w:rFonts w:ascii="Times New Roman" w:hAnsi="Times New Roman"/>
          <w:b/>
        </w:rPr>
        <w:t>____________</w:t>
      </w:r>
      <w:r w:rsidR="00B63BF8" w:rsidRPr="00B63BF8">
        <w:rPr>
          <w:rFonts w:ascii="Times New Roman" w:hAnsi="Times New Roman"/>
          <w:b/>
          <w:u w:val="single"/>
        </w:rPr>
        <w:t xml:space="preserve"> {{Occupant}}</w:t>
      </w:r>
      <w:r w:rsidR="00B63BF8">
        <w:rPr>
          <w:rFonts w:ascii="Times New Roman" w:hAnsi="Times New Roman"/>
          <w:b/>
        </w:rPr>
        <w:t>____________</w:t>
      </w:r>
    </w:p>
    <w:p w:rsidR="00127284" w:rsidRPr="00187B3D" w:rsidRDefault="00127284" w:rsidP="003B2792">
      <w:pPr>
        <w:rPr>
          <w:rFonts w:ascii="Times New Roman" w:hAnsi="Times New Roman"/>
          <w:b/>
        </w:rPr>
      </w:pPr>
      <w:r w:rsidRPr="00905EF3">
        <w:rPr>
          <w:rFonts w:ascii="Times New Roman" w:hAnsi="Times New Roman"/>
          <w:b/>
        </w:rPr>
        <w:t>Date:</w:t>
      </w:r>
      <w:r w:rsidR="00951F93">
        <w:rPr>
          <w:rFonts w:ascii="Times New Roman" w:hAnsi="Times New Roman"/>
          <w:b/>
          <w:u w:val="single"/>
        </w:rPr>
        <w:t>_______{{Date}}________</w:t>
      </w:r>
    </w:p>
    <w:p w:rsidR="003B2792" w:rsidRPr="00905EF3" w:rsidRDefault="003B2792" w:rsidP="003B2792">
      <w:pPr>
        <w:rPr>
          <w:rFonts w:ascii="Times New Roman" w:hAnsi="Times New Roman"/>
          <w:b/>
        </w:rPr>
      </w:pPr>
      <w:r w:rsidRPr="00905EF3">
        <w:rPr>
          <w:rFonts w:ascii="Times New Roman" w:hAnsi="Times New Roman"/>
          <w:b/>
        </w:rPr>
        <w:t>Address of Property:</w:t>
      </w:r>
      <w:r w:rsidR="004E7082">
        <w:rPr>
          <w:rFonts w:ascii="Times New Roman" w:hAnsi="Times New Roman"/>
          <w:b/>
        </w:rPr>
        <w:t xml:space="preserve"> {{Address}}</w:t>
      </w:r>
    </w:p>
    <w:p w:rsidR="003B2792" w:rsidRPr="00905EF3" w:rsidRDefault="003B2792" w:rsidP="003B2792">
      <w:pPr>
        <w:rPr>
          <w:rFonts w:ascii="Times New Roman" w:hAnsi="Times New Roman"/>
          <w:b/>
        </w:rPr>
      </w:pPr>
    </w:p>
    <w:p w:rsidR="003B2792" w:rsidRPr="00905EF3" w:rsidRDefault="009F1C47" w:rsidP="003B2792">
      <w:pPr>
        <w:rPr>
          <w:rFonts w:ascii="Times New Roman" w:hAnsi="Times New Roman"/>
        </w:rPr>
      </w:pPr>
      <w:r w:rsidRPr="00905EF3">
        <w:rPr>
          <w:rFonts w:ascii="Times New Roman" w:hAnsi="Times New Roman"/>
          <w:b/>
          <w:u w:val="single"/>
        </w:rPr>
        <w:t xml:space="preserve">Please read carefully: </w:t>
      </w:r>
      <w:r w:rsidRPr="00905EF3">
        <w:rPr>
          <w:rFonts w:ascii="Times New Roman" w:hAnsi="Times New Roman"/>
          <w:b/>
        </w:rPr>
        <w:t xml:space="preserve"> </w:t>
      </w:r>
      <w:r w:rsidRPr="00905EF3">
        <w:rPr>
          <w:rFonts w:ascii="Times New Roman" w:hAnsi="Times New Roman"/>
        </w:rPr>
        <w:t>Occupant has been served with a writ of restitution to return possession of the residence at the address set out above.</w:t>
      </w:r>
      <w:r w:rsidR="00D674E8" w:rsidRPr="00905EF3">
        <w:rPr>
          <w:rFonts w:ascii="Times New Roman" w:hAnsi="Times New Roman"/>
        </w:rPr>
        <w:t xml:space="preserve">  There are a number of items of personal property still remaining at the residence.  </w:t>
      </w:r>
    </w:p>
    <w:p w:rsidR="00390CDD" w:rsidRPr="00905EF3" w:rsidRDefault="00D674E8" w:rsidP="003B2792">
      <w:pPr>
        <w:rPr>
          <w:rFonts w:ascii="Times New Roman" w:hAnsi="Times New Roman"/>
        </w:rPr>
      </w:pPr>
      <w:r w:rsidRPr="00905EF3">
        <w:rPr>
          <w:rFonts w:ascii="Times New Roman" w:hAnsi="Times New Roman"/>
        </w:rPr>
        <w:t>Under Arizona law, if a tenant leaves personal property in a residence after the service of a writ of restitution, the landlord is to hold the property for a period of 21 days</w:t>
      </w:r>
      <w:r w:rsidR="00390CDD" w:rsidRPr="00905EF3">
        <w:rPr>
          <w:rFonts w:ascii="Times New Roman" w:hAnsi="Times New Roman"/>
        </w:rPr>
        <w:t>.  During that 21 days, the former tenant can recover the property if they pay all storage and removal costs associated with storing the property up to the day the former tenant recovers the property.  The storage costs for the landlord are equal to what the daily rent would be for each day the landlord holds the property.  This is calculated by dividing the monthly rent by the number of days in the month.</w:t>
      </w:r>
    </w:p>
    <w:p w:rsidR="00D674E8" w:rsidRPr="00905EF3" w:rsidRDefault="00C07B89" w:rsidP="003B2792">
      <w:pPr>
        <w:rPr>
          <w:rFonts w:ascii="Times New Roman" w:hAnsi="Times New Roman"/>
        </w:rPr>
      </w:pPr>
      <w:r w:rsidRPr="00905EF3">
        <w:rPr>
          <w:rFonts w:ascii="Times New Roman" w:hAnsi="Times New Roman"/>
        </w:rPr>
        <w:t>At the end of the 21 day period, if the landlord still has the personal property in his possession, the landlord can sell the personal property if it has any resale value, or dispose of it if the property does not have any resale value.  The money raised by any sale is applied to the balance of any money due to the landlord under the eviction judgment issued by the court.</w:t>
      </w:r>
    </w:p>
    <w:p w:rsidR="00C07B89" w:rsidRPr="00905EF3" w:rsidRDefault="00C07B89" w:rsidP="003B2792">
      <w:pPr>
        <w:rPr>
          <w:rFonts w:ascii="Times New Roman" w:hAnsi="Times New Roman"/>
          <w:b/>
          <w:i/>
        </w:rPr>
      </w:pPr>
      <w:r w:rsidRPr="00905EF3">
        <w:rPr>
          <w:rFonts w:ascii="Times New Roman" w:hAnsi="Times New Roman"/>
          <w:b/>
          <w:i/>
        </w:rPr>
        <w:t>Occupant understands Arizona law concerning personal property left at the residence, and the 21 day holding requirement for the landlord under the law.  However, Occupant desires to abandon</w:t>
      </w:r>
      <w:r w:rsidR="00127284" w:rsidRPr="00905EF3">
        <w:rPr>
          <w:rFonts w:ascii="Times New Roman" w:hAnsi="Times New Roman"/>
          <w:b/>
          <w:i/>
        </w:rPr>
        <w:t xml:space="preserve"> any personal property left in the residence after the date set out on this release</w:t>
      </w:r>
      <w:r w:rsidR="00905EF3">
        <w:rPr>
          <w:rFonts w:ascii="Times New Roman" w:hAnsi="Times New Roman"/>
          <w:b/>
          <w:i/>
        </w:rPr>
        <w:t xml:space="preserve"> </w:t>
      </w:r>
      <w:r w:rsidR="00127284" w:rsidRPr="00905EF3">
        <w:rPr>
          <w:rFonts w:ascii="Times New Roman" w:hAnsi="Times New Roman"/>
          <w:b/>
          <w:i/>
        </w:rPr>
        <w:t>above.</w:t>
      </w:r>
    </w:p>
    <w:p w:rsidR="00127284" w:rsidRPr="00905EF3" w:rsidRDefault="00127284" w:rsidP="003B2792">
      <w:pPr>
        <w:rPr>
          <w:rFonts w:ascii="Times New Roman" w:hAnsi="Times New Roman"/>
          <w:b/>
          <w:i/>
        </w:rPr>
      </w:pPr>
      <w:r w:rsidRPr="00905EF3">
        <w:rPr>
          <w:rFonts w:ascii="Times New Roman" w:hAnsi="Times New Roman"/>
          <w:b/>
          <w:i/>
        </w:rPr>
        <w:t>Occupant absolutely and irrevocably releases the Owner from any liability, or claim of any kind for removal and disposition of the abandoned personal property remaining in the residence on this date.</w:t>
      </w:r>
    </w:p>
    <w:p w:rsidR="00127284" w:rsidRPr="00905EF3" w:rsidRDefault="00127284" w:rsidP="003B2792">
      <w:pPr>
        <w:rPr>
          <w:rFonts w:ascii="Times New Roman" w:hAnsi="Times New Roman"/>
          <w:b/>
          <w:i/>
        </w:rPr>
      </w:pPr>
      <w:r w:rsidRPr="00905EF3">
        <w:rPr>
          <w:rFonts w:ascii="Times New Roman" w:hAnsi="Times New Roman"/>
          <w:b/>
          <w:i/>
        </w:rPr>
        <w:t xml:space="preserve">Occupant knowingly and intentionally waives the statutory requirement that the Landlord hold the personal property for 21 days before disposing of the property.  Landlord may dispose of the abandoned personal property as they see fit.  </w:t>
      </w:r>
    </w:p>
    <w:p w:rsidR="00905EF3" w:rsidRPr="00905EF3" w:rsidRDefault="00905EF3" w:rsidP="00C47B3E">
      <w:pPr>
        <w:tabs>
          <w:tab w:val="left" w:pos="3600"/>
        </w:tabs>
        <w:spacing w:after="0"/>
        <w:ind w:left="4320" w:hanging="4320"/>
        <w:jc w:val="both"/>
        <w:rPr>
          <w:rFonts w:ascii="Times New Roman" w:hAnsi="Times New Roman"/>
        </w:rPr>
      </w:pPr>
      <w:r w:rsidRPr="00905EF3">
        <w:rPr>
          <w:rFonts w:ascii="Times New Roman" w:hAnsi="Times New Roman"/>
        </w:rPr>
        <w:t xml:space="preserve">Print name of Occupant: </w:t>
      </w:r>
    </w:p>
    <w:p w:rsidR="00905EF3" w:rsidRPr="00905EF3" w:rsidRDefault="00905EF3" w:rsidP="00C47B3E">
      <w:pPr>
        <w:tabs>
          <w:tab w:val="left" w:pos="3600"/>
        </w:tabs>
        <w:spacing w:after="0"/>
        <w:ind w:left="4320" w:hanging="4320"/>
        <w:jc w:val="both"/>
        <w:rPr>
          <w:rFonts w:ascii="Times New Roman" w:hAnsi="Times New Roman"/>
          <w:u w:val="single"/>
        </w:rPr>
      </w:pPr>
    </w:p>
    <w:p w:rsidR="002F5967" w:rsidRPr="00905EF3" w:rsidRDefault="002F5967" w:rsidP="00C47B3E">
      <w:pPr>
        <w:tabs>
          <w:tab w:val="left" w:pos="3600"/>
        </w:tabs>
        <w:spacing w:after="0"/>
        <w:ind w:left="4320" w:hanging="4320"/>
        <w:jc w:val="both"/>
        <w:rPr>
          <w:rFonts w:ascii="Times New Roman" w:hAnsi="Times New Roman"/>
        </w:rPr>
      </w:pPr>
      <w:r w:rsidRPr="00905EF3">
        <w:rPr>
          <w:rFonts w:ascii="Times New Roman" w:hAnsi="Times New Roman"/>
          <w:u w:val="single"/>
        </w:rPr>
        <w:tab/>
      </w:r>
      <w:r w:rsidRPr="00905EF3">
        <w:rPr>
          <w:rFonts w:ascii="Times New Roman" w:hAnsi="Times New Roman"/>
        </w:rPr>
        <w:tab/>
      </w:r>
      <w:r w:rsidR="00905EF3" w:rsidRPr="00905EF3">
        <w:rPr>
          <w:rFonts w:ascii="Times New Roman" w:hAnsi="Times New Roman"/>
        </w:rPr>
        <w:t>Signature</w:t>
      </w:r>
      <w:r w:rsidRPr="00905EF3">
        <w:rPr>
          <w:rFonts w:ascii="Times New Roman" w:hAnsi="Times New Roman"/>
        </w:rPr>
        <w:t xml:space="preserve">: </w:t>
      </w:r>
      <w:r w:rsidRPr="00905EF3">
        <w:rPr>
          <w:rFonts w:ascii="Times New Roman" w:hAnsi="Times New Roman"/>
          <w:u w:val="single"/>
        </w:rPr>
        <w:tab/>
      </w:r>
      <w:r w:rsidRPr="00905EF3">
        <w:rPr>
          <w:rFonts w:ascii="Times New Roman" w:hAnsi="Times New Roman"/>
          <w:u w:val="single"/>
        </w:rPr>
        <w:tab/>
      </w:r>
      <w:r w:rsidRPr="00905EF3">
        <w:rPr>
          <w:rFonts w:ascii="Times New Roman" w:hAnsi="Times New Roman"/>
          <w:u w:val="single"/>
        </w:rPr>
        <w:tab/>
      </w:r>
      <w:r w:rsidRPr="00905EF3">
        <w:rPr>
          <w:rFonts w:ascii="Times New Roman" w:hAnsi="Times New Roman"/>
          <w:u w:val="single"/>
        </w:rPr>
        <w:tab/>
      </w:r>
      <w:r w:rsidRPr="00905EF3">
        <w:rPr>
          <w:rFonts w:ascii="Times New Roman" w:hAnsi="Times New Roman"/>
          <w:u w:val="single"/>
        </w:rPr>
        <w:tab/>
      </w:r>
      <w:r w:rsidRPr="00905EF3">
        <w:rPr>
          <w:rFonts w:ascii="Times New Roman" w:hAnsi="Times New Roman"/>
          <w:u w:val="single"/>
        </w:rPr>
        <w:tab/>
      </w:r>
    </w:p>
    <w:p w:rsidR="002F5967" w:rsidRPr="00905EF3" w:rsidRDefault="002F5967" w:rsidP="00C47B3E">
      <w:pPr>
        <w:tabs>
          <w:tab w:val="left" w:pos="3600"/>
        </w:tabs>
        <w:spacing w:after="0"/>
        <w:ind w:left="4320" w:hanging="4320"/>
        <w:jc w:val="both"/>
        <w:rPr>
          <w:rFonts w:ascii="Times New Roman" w:hAnsi="Times New Roman"/>
        </w:rPr>
      </w:pPr>
    </w:p>
    <w:p w:rsidR="00905EF3" w:rsidRPr="00905EF3" w:rsidRDefault="00905EF3" w:rsidP="00C47B3E">
      <w:pPr>
        <w:tabs>
          <w:tab w:val="left" w:pos="3600"/>
        </w:tabs>
        <w:spacing w:after="0"/>
        <w:ind w:left="4320" w:hanging="4320"/>
        <w:jc w:val="both"/>
        <w:rPr>
          <w:rFonts w:ascii="Times New Roman" w:hAnsi="Times New Roman"/>
        </w:rPr>
      </w:pPr>
      <w:r w:rsidRPr="00905EF3">
        <w:rPr>
          <w:rFonts w:ascii="Times New Roman" w:hAnsi="Times New Roman"/>
        </w:rPr>
        <w:t>Print name of Occupant:</w:t>
      </w:r>
    </w:p>
    <w:p w:rsidR="00905EF3" w:rsidRPr="00905EF3" w:rsidRDefault="00905EF3" w:rsidP="00C47B3E">
      <w:pPr>
        <w:tabs>
          <w:tab w:val="left" w:pos="3600"/>
        </w:tabs>
        <w:spacing w:after="0"/>
        <w:ind w:left="4320" w:hanging="4320"/>
        <w:jc w:val="both"/>
        <w:rPr>
          <w:rFonts w:ascii="Times New Roman" w:hAnsi="Times New Roman"/>
        </w:rPr>
      </w:pPr>
    </w:p>
    <w:p w:rsidR="002F5967" w:rsidRPr="00905EF3" w:rsidRDefault="002F5967" w:rsidP="00C47B3E">
      <w:pPr>
        <w:tabs>
          <w:tab w:val="left" w:pos="3600"/>
        </w:tabs>
        <w:spacing w:after="0"/>
        <w:ind w:left="4320" w:hanging="4320"/>
        <w:jc w:val="both"/>
        <w:rPr>
          <w:rFonts w:ascii="Times New Roman" w:hAnsi="Times New Roman"/>
        </w:rPr>
      </w:pPr>
      <w:r w:rsidRPr="00905EF3">
        <w:rPr>
          <w:rFonts w:ascii="Times New Roman" w:hAnsi="Times New Roman"/>
          <w:u w:val="single"/>
        </w:rPr>
        <w:tab/>
      </w:r>
      <w:r w:rsidRPr="00905EF3">
        <w:rPr>
          <w:rFonts w:ascii="Times New Roman" w:hAnsi="Times New Roman"/>
        </w:rPr>
        <w:tab/>
      </w:r>
      <w:r w:rsidR="00905EF3" w:rsidRPr="00905EF3">
        <w:rPr>
          <w:rFonts w:ascii="Times New Roman" w:hAnsi="Times New Roman"/>
        </w:rPr>
        <w:t>Signature</w:t>
      </w:r>
      <w:r w:rsidRPr="00905EF3">
        <w:rPr>
          <w:rFonts w:ascii="Times New Roman" w:hAnsi="Times New Roman"/>
        </w:rPr>
        <w:t>:</w:t>
      </w:r>
      <w:r w:rsidR="00905EF3" w:rsidRPr="00905EF3">
        <w:rPr>
          <w:rFonts w:ascii="Times New Roman" w:hAnsi="Times New Roman"/>
        </w:rPr>
        <w:t xml:space="preserve"> </w:t>
      </w:r>
      <w:r w:rsidRPr="00905EF3">
        <w:rPr>
          <w:rFonts w:ascii="Times New Roman" w:hAnsi="Times New Roman"/>
          <w:u w:val="single"/>
        </w:rPr>
        <w:tab/>
      </w:r>
      <w:r w:rsidRPr="00905EF3">
        <w:rPr>
          <w:rFonts w:ascii="Times New Roman" w:hAnsi="Times New Roman"/>
          <w:u w:val="single"/>
        </w:rPr>
        <w:tab/>
      </w:r>
      <w:r w:rsidRPr="00905EF3">
        <w:rPr>
          <w:rFonts w:ascii="Times New Roman" w:hAnsi="Times New Roman"/>
          <w:u w:val="single"/>
        </w:rPr>
        <w:tab/>
      </w:r>
      <w:r w:rsidRPr="00905EF3">
        <w:rPr>
          <w:rFonts w:ascii="Times New Roman" w:hAnsi="Times New Roman"/>
          <w:u w:val="single"/>
        </w:rPr>
        <w:tab/>
      </w:r>
      <w:r w:rsidRPr="00905EF3">
        <w:rPr>
          <w:rFonts w:ascii="Times New Roman" w:hAnsi="Times New Roman"/>
          <w:u w:val="single"/>
        </w:rPr>
        <w:tab/>
      </w:r>
      <w:r w:rsidRPr="00905EF3">
        <w:rPr>
          <w:rFonts w:ascii="Times New Roman" w:hAnsi="Times New Roman"/>
          <w:u w:val="single"/>
        </w:rPr>
        <w:tab/>
      </w:r>
    </w:p>
    <w:p w:rsidR="00B8079C" w:rsidRPr="00905EF3" w:rsidRDefault="002F5967" w:rsidP="00905EF3">
      <w:pPr>
        <w:tabs>
          <w:tab w:val="left" w:pos="3600"/>
        </w:tabs>
        <w:spacing w:after="0"/>
        <w:ind w:left="4320" w:hanging="4320"/>
        <w:jc w:val="both"/>
        <w:rPr>
          <w:rFonts w:ascii="Times New Roman" w:hAnsi="Times New Roman"/>
          <w:u w:val="single"/>
        </w:rPr>
      </w:pPr>
      <w:r w:rsidRPr="00905EF3">
        <w:rPr>
          <w:rFonts w:ascii="Times New Roman" w:hAnsi="Times New Roman"/>
        </w:rPr>
        <w:tab/>
      </w:r>
      <w:r w:rsidRPr="00905EF3">
        <w:rPr>
          <w:rFonts w:ascii="Times New Roman" w:hAnsi="Times New Roman"/>
        </w:rPr>
        <w:tab/>
      </w:r>
      <w:r w:rsidRPr="00905EF3">
        <w:rPr>
          <w:rFonts w:ascii="Times New Roman" w:hAnsi="Times New Roman"/>
        </w:rPr>
        <w:tab/>
      </w:r>
    </w:p>
    <w:p w:rsidR="009D7BEA" w:rsidRPr="009D4B63" w:rsidRDefault="009D7BEA" w:rsidP="009D4B63">
      <w:pPr>
        <w:spacing w:after="0" w:line="240" w:lineRule="auto"/>
        <w:rPr>
          <w:rFonts w:ascii="Times New Roman" w:hAnsi="Times New Roman"/>
        </w:rPr>
      </w:pPr>
    </w:p>
    <w:sectPr w:rsidR="009D7BEA" w:rsidRPr="009D4B63" w:rsidSect="003220D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65" w:rsidRDefault="009A1165">
      <w:pPr>
        <w:spacing w:after="0" w:line="240" w:lineRule="auto"/>
      </w:pPr>
      <w:r>
        <w:separator/>
      </w:r>
    </w:p>
  </w:endnote>
  <w:endnote w:type="continuationSeparator" w:id="0">
    <w:p w:rsidR="009A1165" w:rsidRDefault="009A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23B" w:rsidRDefault="0077423B">
    <w:pPr>
      <w:pStyle w:val="Footer"/>
      <w:jc w:val="center"/>
    </w:pPr>
    <w:r>
      <w:rPr>
        <w:rStyle w:val="PageNumber"/>
      </w:rPr>
      <w:fldChar w:fldCharType="begin"/>
    </w:r>
    <w:r>
      <w:rPr>
        <w:rStyle w:val="PageNumber"/>
      </w:rPr>
      <w:instrText xml:space="preserve"> PAGE </w:instrText>
    </w:r>
    <w:r>
      <w:rPr>
        <w:rStyle w:val="PageNumber"/>
      </w:rPr>
      <w:fldChar w:fldCharType="separate"/>
    </w:r>
    <w:r w:rsidR="00370D68">
      <w:rPr>
        <w:rStyle w:val="PageNumber"/>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65" w:rsidRDefault="009A1165">
      <w:pPr>
        <w:spacing w:after="0" w:line="240" w:lineRule="auto"/>
      </w:pPr>
      <w:r>
        <w:separator/>
      </w:r>
    </w:p>
  </w:footnote>
  <w:footnote w:type="continuationSeparator" w:id="0">
    <w:p w:rsidR="009A1165" w:rsidRDefault="009A1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9E9F"/>
    <w:multiLevelType w:val="singleLevel"/>
    <w:tmpl w:val="0F6DD8C5"/>
    <w:lvl w:ilvl="0">
      <w:start w:val="1"/>
      <w:numFmt w:val="upperLetter"/>
      <w:lvlText w:val="%1."/>
      <w:lvlJc w:val="left"/>
      <w:pPr>
        <w:tabs>
          <w:tab w:val="num" w:pos="1440"/>
        </w:tabs>
        <w:ind w:left="2232" w:hanging="1440"/>
      </w:pPr>
      <w:rPr>
        <w:rFonts w:cs="Times New Roman"/>
        <w:snapToGrid/>
        <w:spacing w:val="-4"/>
        <w:w w:val="105"/>
        <w:sz w:val="23"/>
        <w:szCs w:val="23"/>
      </w:rPr>
    </w:lvl>
  </w:abstractNum>
  <w:abstractNum w:abstractNumId="1" w15:restartNumberingAfterBreak="0">
    <w:nsid w:val="653A384E"/>
    <w:multiLevelType w:val="multilevel"/>
    <w:tmpl w:val="E0F0F9F6"/>
    <w:lvl w:ilvl="0">
      <w:start w:val="1"/>
      <w:numFmt w:val="decimal"/>
      <w:pStyle w:val="ArticleB-L1"/>
      <w:lvlText w:val="%1.0"/>
      <w:lvlJc w:val="left"/>
      <w:pPr>
        <w:tabs>
          <w:tab w:val="num" w:pos="360"/>
        </w:tabs>
      </w:pPr>
      <w:rPr>
        <w:rFonts w:cs="Times New Roman"/>
        <w:b w:val="0"/>
      </w:rPr>
    </w:lvl>
    <w:lvl w:ilvl="1">
      <w:start w:val="1"/>
      <w:numFmt w:val="decimal"/>
      <w:pStyle w:val="ArticleB-L2"/>
      <w:lvlText w:val="%1.%2"/>
      <w:lvlJc w:val="left"/>
      <w:pPr>
        <w:tabs>
          <w:tab w:val="num" w:pos="1800"/>
        </w:tabs>
        <w:ind w:firstLine="1440"/>
      </w:pPr>
      <w:rPr>
        <w:rFonts w:cs="Times New Roman"/>
      </w:rPr>
    </w:lvl>
    <w:lvl w:ilvl="2">
      <w:start w:val="1"/>
      <w:numFmt w:val="decimal"/>
      <w:pStyle w:val="ArticleB-L3"/>
      <w:lvlText w:val="%1.%2.%3"/>
      <w:lvlJc w:val="left"/>
      <w:pPr>
        <w:tabs>
          <w:tab w:val="num" w:pos="2880"/>
        </w:tabs>
        <w:ind w:firstLine="2160"/>
      </w:pPr>
      <w:rPr>
        <w:rFonts w:cs="Times New Roman"/>
      </w:rPr>
    </w:lvl>
    <w:lvl w:ilvl="3">
      <w:start w:val="1"/>
      <w:numFmt w:val="decimal"/>
      <w:pStyle w:val="ArticleB-L4"/>
      <w:lvlText w:val="%1.%2.%3.%4"/>
      <w:lvlJc w:val="left"/>
      <w:pPr>
        <w:tabs>
          <w:tab w:val="num" w:pos="3600"/>
        </w:tabs>
        <w:ind w:firstLine="2880"/>
      </w:pPr>
      <w:rPr>
        <w:rFonts w:cs="Times New Roman"/>
      </w:rPr>
    </w:lvl>
    <w:lvl w:ilvl="4">
      <w:start w:val="1"/>
      <w:numFmt w:val="lowerLetter"/>
      <w:pStyle w:val="ArticleB-L5"/>
      <w:lvlText w:val="(%5)"/>
      <w:lvlJc w:val="left"/>
      <w:pPr>
        <w:tabs>
          <w:tab w:val="num" w:pos="3240"/>
        </w:tabs>
        <w:ind w:firstLine="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68"/>
    <w:rsid w:val="000103E8"/>
    <w:rsid w:val="00012DA4"/>
    <w:rsid w:val="0001306A"/>
    <w:rsid w:val="00025BDD"/>
    <w:rsid w:val="00037B25"/>
    <w:rsid w:val="00044FDD"/>
    <w:rsid w:val="00057D66"/>
    <w:rsid w:val="00065FC0"/>
    <w:rsid w:val="000662C0"/>
    <w:rsid w:val="00096F89"/>
    <w:rsid w:val="000A71D2"/>
    <w:rsid w:val="000D7E2D"/>
    <w:rsid w:val="000E0A3D"/>
    <w:rsid w:val="000F275A"/>
    <w:rsid w:val="000F4F33"/>
    <w:rsid w:val="000F7127"/>
    <w:rsid w:val="00103B07"/>
    <w:rsid w:val="001205D0"/>
    <w:rsid w:val="00121902"/>
    <w:rsid w:val="00123366"/>
    <w:rsid w:val="00127284"/>
    <w:rsid w:val="00136C8C"/>
    <w:rsid w:val="00142B65"/>
    <w:rsid w:val="00143C22"/>
    <w:rsid w:val="001557A8"/>
    <w:rsid w:val="001567C1"/>
    <w:rsid w:val="0016468B"/>
    <w:rsid w:val="00173B7C"/>
    <w:rsid w:val="00186221"/>
    <w:rsid w:val="00187B3D"/>
    <w:rsid w:val="00187E0B"/>
    <w:rsid w:val="0019076A"/>
    <w:rsid w:val="00192D2A"/>
    <w:rsid w:val="001949EA"/>
    <w:rsid w:val="001A6EFD"/>
    <w:rsid w:val="001A77D0"/>
    <w:rsid w:val="001A7C82"/>
    <w:rsid w:val="001B0408"/>
    <w:rsid w:val="001B17AF"/>
    <w:rsid w:val="001B1DF2"/>
    <w:rsid w:val="001B598C"/>
    <w:rsid w:val="001C4874"/>
    <w:rsid w:val="001C5D39"/>
    <w:rsid w:val="001F03B0"/>
    <w:rsid w:val="001F63B6"/>
    <w:rsid w:val="00201C9F"/>
    <w:rsid w:val="00233CDD"/>
    <w:rsid w:val="0024122A"/>
    <w:rsid w:val="0024459A"/>
    <w:rsid w:val="00260C7A"/>
    <w:rsid w:val="00262B7F"/>
    <w:rsid w:val="00263D4E"/>
    <w:rsid w:val="00271127"/>
    <w:rsid w:val="002774ED"/>
    <w:rsid w:val="00287F8E"/>
    <w:rsid w:val="00291751"/>
    <w:rsid w:val="0029745E"/>
    <w:rsid w:val="002A1432"/>
    <w:rsid w:val="002A244F"/>
    <w:rsid w:val="002C1C4F"/>
    <w:rsid w:val="002D0591"/>
    <w:rsid w:val="002D11B3"/>
    <w:rsid w:val="002D2EC4"/>
    <w:rsid w:val="002E0206"/>
    <w:rsid w:val="002E725F"/>
    <w:rsid w:val="002F2A5A"/>
    <w:rsid w:val="002F48ED"/>
    <w:rsid w:val="002F5967"/>
    <w:rsid w:val="002F7CCF"/>
    <w:rsid w:val="003037C4"/>
    <w:rsid w:val="003220D6"/>
    <w:rsid w:val="00323401"/>
    <w:rsid w:val="003553BD"/>
    <w:rsid w:val="00370D68"/>
    <w:rsid w:val="00370D6F"/>
    <w:rsid w:val="00390CDD"/>
    <w:rsid w:val="00392611"/>
    <w:rsid w:val="0039311E"/>
    <w:rsid w:val="003977CB"/>
    <w:rsid w:val="003B1873"/>
    <w:rsid w:val="003B2792"/>
    <w:rsid w:val="003C2CF1"/>
    <w:rsid w:val="00410B2B"/>
    <w:rsid w:val="00422DF1"/>
    <w:rsid w:val="00427290"/>
    <w:rsid w:val="004379E9"/>
    <w:rsid w:val="00464ED2"/>
    <w:rsid w:val="00466113"/>
    <w:rsid w:val="0047677A"/>
    <w:rsid w:val="00476F0C"/>
    <w:rsid w:val="00480CEC"/>
    <w:rsid w:val="00483649"/>
    <w:rsid w:val="00494DF4"/>
    <w:rsid w:val="00497796"/>
    <w:rsid w:val="004A33B9"/>
    <w:rsid w:val="004A3807"/>
    <w:rsid w:val="004B55A9"/>
    <w:rsid w:val="004C6A82"/>
    <w:rsid w:val="004C6E20"/>
    <w:rsid w:val="004E7082"/>
    <w:rsid w:val="004F6B79"/>
    <w:rsid w:val="00504360"/>
    <w:rsid w:val="00512CD2"/>
    <w:rsid w:val="0051489F"/>
    <w:rsid w:val="00515871"/>
    <w:rsid w:val="00515E0B"/>
    <w:rsid w:val="00524895"/>
    <w:rsid w:val="00530615"/>
    <w:rsid w:val="00534518"/>
    <w:rsid w:val="00534DEA"/>
    <w:rsid w:val="00542383"/>
    <w:rsid w:val="00547214"/>
    <w:rsid w:val="00551693"/>
    <w:rsid w:val="0055305C"/>
    <w:rsid w:val="00562A05"/>
    <w:rsid w:val="005643B8"/>
    <w:rsid w:val="0057405C"/>
    <w:rsid w:val="00583ADE"/>
    <w:rsid w:val="00587F38"/>
    <w:rsid w:val="00593308"/>
    <w:rsid w:val="00596D04"/>
    <w:rsid w:val="005A0B60"/>
    <w:rsid w:val="005A4A03"/>
    <w:rsid w:val="005D0CE1"/>
    <w:rsid w:val="005D39D4"/>
    <w:rsid w:val="005D659F"/>
    <w:rsid w:val="005E4EBE"/>
    <w:rsid w:val="005E5FFC"/>
    <w:rsid w:val="005F2748"/>
    <w:rsid w:val="00600ABA"/>
    <w:rsid w:val="00602F68"/>
    <w:rsid w:val="006063FA"/>
    <w:rsid w:val="00607C9A"/>
    <w:rsid w:val="00613EDE"/>
    <w:rsid w:val="00617385"/>
    <w:rsid w:val="006205BD"/>
    <w:rsid w:val="00620805"/>
    <w:rsid w:val="00635EE0"/>
    <w:rsid w:val="006367F5"/>
    <w:rsid w:val="00656566"/>
    <w:rsid w:val="0067183E"/>
    <w:rsid w:val="00674604"/>
    <w:rsid w:val="00682C32"/>
    <w:rsid w:val="00695169"/>
    <w:rsid w:val="0069552E"/>
    <w:rsid w:val="00697733"/>
    <w:rsid w:val="006A398E"/>
    <w:rsid w:val="006C6141"/>
    <w:rsid w:val="006E0098"/>
    <w:rsid w:val="006F6D95"/>
    <w:rsid w:val="00713500"/>
    <w:rsid w:val="00747768"/>
    <w:rsid w:val="0076476A"/>
    <w:rsid w:val="00764F3C"/>
    <w:rsid w:val="007670B7"/>
    <w:rsid w:val="0077423B"/>
    <w:rsid w:val="007933B3"/>
    <w:rsid w:val="00797213"/>
    <w:rsid w:val="00797A2C"/>
    <w:rsid w:val="007A7D2A"/>
    <w:rsid w:val="007C3086"/>
    <w:rsid w:val="007D081A"/>
    <w:rsid w:val="00801556"/>
    <w:rsid w:val="00802454"/>
    <w:rsid w:val="00820E31"/>
    <w:rsid w:val="00825C4F"/>
    <w:rsid w:val="0083309A"/>
    <w:rsid w:val="008374F6"/>
    <w:rsid w:val="00841C49"/>
    <w:rsid w:val="00851189"/>
    <w:rsid w:val="0086632B"/>
    <w:rsid w:val="0087367E"/>
    <w:rsid w:val="00880204"/>
    <w:rsid w:val="00885208"/>
    <w:rsid w:val="008978A9"/>
    <w:rsid w:val="008B087A"/>
    <w:rsid w:val="008B3464"/>
    <w:rsid w:val="008B5854"/>
    <w:rsid w:val="008B789A"/>
    <w:rsid w:val="008C6CDE"/>
    <w:rsid w:val="008D0F79"/>
    <w:rsid w:val="008D3E7F"/>
    <w:rsid w:val="008D4620"/>
    <w:rsid w:val="008D6925"/>
    <w:rsid w:val="008D6D68"/>
    <w:rsid w:val="008E004B"/>
    <w:rsid w:val="008E02A0"/>
    <w:rsid w:val="008F5F09"/>
    <w:rsid w:val="008F7E68"/>
    <w:rsid w:val="009013A1"/>
    <w:rsid w:val="009014BE"/>
    <w:rsid w:val="00903E5B"/>
    <w:rsid w:val="00904028"/>
    <w:rsid w:val="00905EF3"/>
    <w:rsid w:val="00922717"/>
    <w:rsid w:val="00927055"/>
    <w:rsid w:val="00927D04"/>
    <w:rsid w:val="009312A3"/>
    <w:rsid w:val="009353BB"/>
    <w:rsid w:val="009372BD"/>
    <w:rsid w:val="00942EAA"/>
    <w:rsid w:val="00944732"/>
    <w:rsid w:val="00951F93"/>
    <w:rsid w:val="00954D8F"/>
    <w:rsid w:val="00957F1B"/>
    <w:rsid w:val="009631B9"/>
    <w:rsid w:val="00990D79"/>
    <w:rsid w:val="00994DA6"/>
    <w:rsid w:val="009A1165"/>
    <w:rsid w:val="009A3DEE"/>
    <w:rsid w:val="009A4BB9"/>
    <w:rsid w:val="009A5F02"/>
    <w:rsid w:val="009B7957"/>
    <w:rsid w:val="009C1FA2"/>
    <w:rsid w:val="009C355F"/>
    <w:rsid w:val="009D0F8F"/>
    <w:rsid w:val="009D4B63"/>
    <w:rsid w:val="009D7BEA"/>
    <w:rsid w:val="009E2B07"/>
    <w:rsid w:val="009E5375"/>
    <w:rsid w:val="009F0CB3"/>
    <w:rsid w:val="009F1C47"/>
    <w:rsid w:val="00A0068D"/>
    <w:rsid w:val="00A04BD4"/>
    <w:rsid w:val="00A059AA"/>
    <w:rsid w:val="00A173E1"/>
    <w:rsid w:val="00A211F3"/>
    <w:rsid w:val="00A258DA"/>
    <w:rsid w:val="00A30E37"/>
    <w:rsid w:val="00A32AC5"/>
    <w:rsid w:val="00A41814"/>
    <w:rsid w:val="00A45E00"/>
    <w:rsid w:val="00A46BD2"/>
    <w:rsid w:val="00A4792F"/>
    <w:rsid w:val="00A60DD9"/>
    <w:rsid w:val="00A61592"/>
    <w:rsid w:val="00A67A4D"/>
    <w:rsid w:val="00A9468C"/>
    <w:rsid w:val="00AC42A1"/>
    <w:rsid w:val="00AC532C"/>
    <w:rsid w:val="00AD2727"/>
    <w:rsid w:val="00AD2C62"/>
    <w:rsid w:val="00AD6561"/>
    <w:rsid w:val="00AF0459"/>
    <w:rsid w:val="00AF0BFB"/>
    <w:rsid w:val="00B05055"/>
    <w:rsid w:val="00B11198"/>
    <w:rsid w:val="00B11A1F"/>
    <w:rsid w:val="00B237CB"/>
    <w:rsid w:val="00B27F81"/>
    <w:rsid w:val="00B307B6"/>
    <w:rsid w:val="00B454EA"/>
    <w:rsid w:val="00B63BEA"/>
    <w:rsid w:val="00B63BF8"/>
    <w:rsid w:val="00B66690"/>
    <w:rsid w:val="00B70F78"/>
    <w:rsid w:val="00B71016"/>
    <w:rsid w:val="00B72116"/>
    <w:rsid w:val="00B74E87"/>
    <w:rsid w:val="00B77245"/>
    <w:rsid w:val="00B8079C"/>
    <w:rsid w:val="00BA167C"/>
    <w:rsid w:val="00BA1DEB"/>
    <w:rsid w:val="00BA7A14"/>
    <w:rsid w:val="00BB2FAB"/>
    <w:rsid w:val="00BC6559"/>
    <w:rsid w:val="00BD1A7D"/>
    <w:rsid w:val="00BF1D1A"/>
    <w:rsid w:val="00C0624A"/>
    <w:rsid w:val="00C07B18"/>
    <w:rsid w:val="00C07B89"/>
    <w:rsid w:val="00C07C8E"/>
    <w:rsid w:val="00C10423"/>
    <w:rsid w:val="00C16873"/>
    <w:rsid w:val="00C24D6D"/>
    <w:rsid w:val="00C30854"/>
    <w:rsid w:val="00C32C89"/>
    <w:rsid w:val="00C36B14"/>
    <w:rsid w:val="00C47B3E"/>
    <w:rsid w:val="00C53741"/>
    <w:rsid w:val="00C54450"/>
    <w:rsid w:val="00C54B63"/>
    <w:rsid w:val="00C57E23"/>
    <w:rsid w:val="00C60292"/>
    <w:rsid w:val="00C6188F"/>
    <w:rsid w:val="00C659E3"/>
    <w:rsid w:val="00C77E4F"/>
    <w:rsid w:val="00C817F5"/>
    <w:rsid w:val="00C96CCE"/>
    <w:rsid w:val="00CA24F5"/>
    <w:rsid w:val="00CD1524"/>
    <w:rsid w:val="00CD6B1A"/>
    <w:rsid w:val="00CE09A1"/>
    <w:rsid w:val="00CF3BF1"/>
    <w:rsid w:val="00CF7AE6"/>
    <w:rsid w:val="00D04452"/>
    <w:rsid w:val="00D0648B"/>
    <w:rsid w:val="00D21FC5"/>
    <w:rsid w:val="00D22E93"/>
    <w:rsid w:val="00D2380E"/>
    <w:rsid w:val="00D40C5D"/>
    <w:rsid w:val="00D51200"/>
    <w:rsid w:val="00D52C85"/>
    <w:rsid w:val="00D633A6"/>
    <w:rsid w:val="00D674E8"/>
    <w:rsid w:val="00D83ADD"/>
    <w:rsid w:val="00D92995"/>
    <w:rsid w:val="00DA5D93"/>
    <w:rsid w:val="00DA5F88"/>
    <w:rsid w:val="00DA7EA9"/>
    <w:rsid w:val="00DC3591"/>
    <w:rsid w:val="00DE0912"/>
    <w:rsid w:val="00DF0BD4"/>
    <w:rsid w:val="00E0041B"/>
    <w:rsid w:val="00E15B2B"/>
    <w:rsid w:val="00E219B5"/>
    <w:rsid w:val="00E33BC2"/>
    <w:rsid w:val="00E36C18"/>
    <w:rsid w:val="00E40B95"/>
    <w:rsid w:val="00E6047A"/>
    <w:rsid w:val="00E75FE8"/>
    <w:rsid w:val="00E80E02"/>
    <w:rsid w:val="00E859DD"/>
    <w:rsid w:val="00E87ED8"/>
    <w:rsid w:val="00E9267B"/>
    <w:rsid w:val="00E92A14"/>
    <w:rsid w:val="00E952A8"/>
    <w:rsid w:val="00EA2CF1"/>
    <w:rsid w:val="00EC1354"/>
    <w:rsid w:val="00EC166F"/>
    <w:rsid w:val="00ED3D5A"/>
    <w:rsid w:val="00EE292E"/>
    <w:rsid w:val="00EE3621"/>
    <w:rsid w:val="00EF3200"/>
    <w:rsid w:val="00F0317A"/>
    <w:rsid w:val="00F26B3B"/>
    <w:rsid w:val="00F32E5F"/>
    <w:rsid w:val="00F37136"/>
    <w:rsid w:val="00F44E24"/>
    <w:rsid w:val="00F52C7D"/>
    <w:rsid w:val="00F632B7"/>
    <w:rsid w:val="00F65919"/>
    <w:rsid w:val="00F72587"/>
    <w:rsid w:val="00F81FBD"/>
    <w:rsid w:val="00F82D0D"/>
    <w:rsid w:val="00F83AB0"/>
    <w:rsid w:val="00F90AA3"/>
    <w:rsid w:val="00F97CC6"/>
    <w:rsid w:val="00FB3665"/>
    <w:rsid w:val="00FD3ED8"/>
    <w:rsid w:val="00FD7986"/>
    <w:rsid w:val="00FE00A9"/>
    <w:rsid w:val="00FE091C"/>
    <w:rsid w:val="00FE7415"/>
    <w:rsid w:val="00FF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BA7D2"/>
  <w14:defaultImageDpi w14:val="0"/>
  <w15:docId w15:val="{2FFA031D-10E5-4252-A4BC-FC389DBA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BE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L1">
    <w:name w:val="Article B - L1"/>
    <w:next w:val="ArticleB-L2"/>
    <w:rsid w:val="002F5967"/>
    <w:pPr>
      <w:numPr>
        <w:numId w:val="1"/>
      </w:numPr>
      <w:tabs>
        <w:tab w:val="clear" w:pos="360"/>
      </w:tabs>
      <w:spacing w:after="240" w:line="240" w:lineRule="auto"/>
      <w:ind w:firstLine="720"/>
      <w:outlineLvl w:val="0"/>
    </w:pPr>
    <w:rPr>
      <w:rFonts w:ascii="Times New Roman" w:hAnsi="Times New Roman" w:cs="Times New Roman"/>
      <w:sz w:val="24"/>
      <w:szCs w:val="20"/>
    </w:rPr>
  </w:style>
  <w:style w:type="paragraph" w:customStyle="1" w:styleId="ArticleB-L2">
    <w:name w:val="Article B - L2"/>
    <w:rsid w:val="002F5967"/>
    <w:pPr>
      <w:numPr>
        <w:ilvl w:val="1"/>
        <w:numId w:val="1"/>
      </w:numPr>
      <w:spacing w:after="240" w:line="240" w:lineRule="auto"/>
      <w:outlineLvl w:val="1"/>
    </w:pPr>
    <w:rPr>
      <w:rFonts w:ascii="Times New Roman" w:hAnsi="Times New Roman" w:cs="Times New Roman"/>
      <w:sz w:val="24"/>
      <w:szCs w:val="20"/>
    </w:rPr>
  </w:style>
  <w:style w:type="paragraph" w:customStyle="1" w:styleId="ArticleB-L3">
    <w:name w:val="Article B - L3"/>
    <w:rsid w:val="002F5967"/>
    <w:pPr>
      <w:numPr>
        <w:ilvl w:val="2"/>
        <w:numId w:val="1"/>
      </w:numPr>
      <w:spacing w:after="0" w:line="480" w:lineRule="auto"/>
      <w:outlineLvl w:val="2"/>
    </w:pPr>
    <w:rPr>
      <w:rFonts w:ascii="Times New Roman" w:hAnsi="Times New Roman" w:cs="Times New Roman"/>
      <w:sz w:val="24"/>
      <w:szCs w:val="20"/>
    </w:rPr>
  </w:style>
  <w:style w:type="paragraph" w:customStyle="1" w:styleId="ArticleB-L4">
    <w:name w:val="Article B - L4"/>
    <w:rsid w:val="002F5967"/>
    <w:pPr>
      <w:numPr>
        <w:ilvl w:val="3"/>
        <w:numId w:val="1"/>
      </w:numPr>
      <w:spacing w:after="0" w:line="480" w:lineRule="auto"/>
      <w:outlineLvl w:val="3"/>
    </w:pPr>
    <w:rPr>
      <w:rFonts w:ascii="Times New Roman" w:hAnsi="Times New Roman" w:cs="Times New Roman"/>
      <w:sz w:val="24"/>
      <w:szCs w:val="20"/>
    </w:rPr>
  </w:style>
  <w:style w:type="paragraph" w:customStyle="1" w:styleId="ArticleB-L5">
    <w:name w:val="Article B - L5"/>
    <w:rsid w:val="002F5967"/>
    <w:pPr>
      <w:numPr>
        <w:ilvl w:val="4"/>
        <w:numId w:val="1"/>
      </w:numPr>
      <w:spacing w:after="0" w:line="480" w:lineRule="auto"/>
      <w:outlineLvl w:val="4"/>
    </w:pPr>
    <w:rPr>
      <w:rFonts w:ascii="Times New Roman" w:hAnsi="Times New Roman" w:cs="Times New Roman"/>
      <w:sz w:val="24"/>
      <w:szCs w:val="20"/>
    </w:rPr>
  </w:style>
  <w:style w:type="paragraph" w:styleId="BodyText">
    <w:name w:val="Body Text"/>
    <w:basedOn w:val="Normal"/>
    <w:link w:val="BodyTextChar"/>
    <w:uiPriority w:val="99"/>
    <w:rsid w:val="002F5967"/>
    <w:pPr>
      <w:spacing w:after="120" w:line="240" w:lineRule="auto"/>
    </w:pPr>
    <w:rPr>
      <w:rFonts w:ascii="Times New Roman" w:hAnsi="Times New Roman"/>
      <w:noProof/>
      <w:sz w:val="24"/>
      <w:szCs w:val="20"/>
    </w:rPr>
  </w:style>
  <w:style w:type="character" w:customStyle="1" w:styleId="BodyTextChar">
    <w:name w:val="Body Text Char"/>
    <w:basedOn w:val="DefaultParagraphFont"/>
    <w:link w:val="BodyText"/>
    <w:uiPriority w:val="99"/>
    <w:locked/>
    <w:rsid w:val="002F5967"/>
    <w:rPr>
      <w:rFonts w:ascii="Times New Roman" w:hAnsi="Times New Roman" w:cs="Times New Roman"/>
      <w:noProof/>
      <w:sz w:val="20"/>
      <w:szCs w:val="20"/>
    </w:rPr>
  </w:style>
  <w:style w:type="paragraph" w:styleId="Footer">
    <w:name w:val="footer"/>
    <w:basedOn w:val="Normal"/>
    <w:link w:val="FooterChar"/>
    <w:uiPriority w:val="99"/>
    <w:rsid w:val="002F5967"/>
    <w:pPr>
      <w:tabs>
        <w:tab w:val="center" w:pos="4320"/>
        <w:tab w:val="right" w:pos="8640"/>
      </w:tabs>
      <w:spacing w:after="240" w:line="240" w:lineRule="auto"/>
    </w:pPr>
    <w:rPr>
      <w:rFonts w:ascii="Times New Roman" w:hAnsi="Times New Roman"/>
      <w:noProof/>
      <w:sz w:val="24"/>
      <w:szCs w:val="20"/>
    </w:rPr>
  </w:style>
  <w:style w:type="character" w:customStyle="1" w:styleId="FooterChar">
    <w:name w:val="Footer Char"/>
    <w:basedOn w:val="DefaultParagraphFont"/>
    <w:link w:val="Footer"/>
    <w:uiPriority w:val="99"/>
    <w:locked/>
    <w:rsid w:val="002F5967"/>
    <w:rPr>
      <w:rFonts w:ascii="Times New Roman" w:hAnsi="Times New Roman" w:cs="Times New Roman"/>
      <w:noProof/>
      <w:sz w:val="20"/>
      <w:szCs w:val="20"/>
    </w:rPr>
  </w:style>
  <w:style w:type="character" w:styleId="PageNumber">
    <w:name w:val="page number"/>
    <w:basedOn w:val="DefaultParagraphFont"/>
    <w:uiPriority w:val="99"/>
    <w:rsid w:val="002F5967"/>
    <w:rPr>
      <w:rFonts w:cs="Times New Roman"/>
    </w:rPr>
  </w:style>
  <w:style w:type="paragraph" w:styleId="BodyTextIndent">
    <w:name w:val="Body Text Indent"/>
    <w:basedOn w:val="Normal"/>
    <w:link w:val="BodyTextIndentChar"/>
    <w:uiPriority w:val="99"/>
    <w:rsid w:val="002F5967"/>
    <w:pPr>
      <w:tabs>
        <w:tab w:val="left" w:pos="2160"/>
        <w:tab w:val="left" w:pos="6480"/>
      </w:tabs>
      <w:spacing w:after="240" w:line="240" w:lineRule="auto"/>
      <w:ind w:left="2160" w:hanging="2160"/>
      <w:jc w:val="both"/>
    </w:pPr>
    <w:rPr>
      <w:rFonts w:ascii="Times New Roman" w:hAnsi="Times New Roman"/>
      <w:sz w:val="26"/>
      <w:szCs w:val="20"/>
    </w:rPr>
  </w:style>
  <w:style w:type="character" w:customStyle="1" w:styleId="BodyTextIndentChar">
    <w:name w:val="Body Text Indent Char"/>
    <w:basedOn w:val="DefaultParagraphFont"/>
    <w:link w:val="BodyTextIndent"/>
    <w:uiPriority w:val="99"/>
    <w:locked/>
    <w:rsid w:val="002F596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khtar\Downloads\AZ%20Release%20on%20Removal%20of%20Personal%20Propert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BA227F25B0E4BAB6C342F61390677" ma:contentTypeVersion="0" ma:contentTypeDescription="Create a new document." ma:contentTypeScope="" ma:versionID="3d863d258ee2a6d282e790f611a8e2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2D0B5-27CF-4002-AE95-5B53417A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635E96-3F8A-4446-B725-B903C3D84063}">
  <ds:schemaRefs>
    <ds:schemaRef ds:uri="http://schemas.microsoft.com/sharepoint/v3/contenttype/forms"/>
  </ds:schemaRefs>
</ds:datastoreItem>
</file>

<file path=customXml/itemProps3.xml><?xml version="1.0" encoding="utf-8"?>
<ds:datastoreItem xmlns:ds="http://schemas.openxmlformats.org/officeDocument/2006/customXml" ds:itemID="{6EAE4921-BF5A-4A00-A91B-3F3E75282D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AZ Release on Removal of Personal Property.dotx</Template>
  <TotalTime>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Basic Settlement Agreement</vt:lpstr>
    </vt:vector>
  </TitlesOfParts>
  <Company>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Settlement Agreement</dc:title>
  <dc:subject/>
  <dc:creator>Aamir Mukhtar</dc:creator>
  <cp:keywords/>
  <dc:description>Basic settlement agreement which will require modification to fit specifics of case.</dc:description>
  <cp:lastModifiedBy>Aamir Mukhtar</cp:lastModifiedBy>
  <cp:revision>1</cp:revision>
  <dcterms:created xsi:type="dcterms:W3CDTF">2017-11-21T10:04:00Z</dcterms:created>
  <dcterms:modified xsi:type="dcterms:W3CDTF">2017-11-21T10:04:00Z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0x010100072BA227F25B0E4BAB6C342F61390677</vt:lpwstr>
  </property>
</Properties>
</file>